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获嘉县统计局2024年政府信息公开工作年度报告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获嘉县统计局紧紧围绕习近平新时代中国特色社会主义思想，认真学习贯彻党的二十大、二十届二中、三中全会精神和习近平总书记关于统计工作重要讲话指示批示精神，严格遵循县委县政府对信息公开工作总体要求，紧密结合统计工作实际，不断提升我局政府信息公开内容准确化、信息公开工作机制规范化，本部门政府信息公开工作稳步推进，扎实开展。现结合我局实际，将总体情况报告如下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2024年，县统计局全年共在官网主动公开政府信息87条，其中经济运行信息18条，政务信息66条，统计信用信息3条。发布时，注重公开信息的质量，及时、准确地反映县统计局工作情况。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坚持推进依申请公开标准化、规范化建设，规范工作流程，不断完善制度机制，坚持依法规范办理，2024年受理依申请公开0件。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我局认真贯彻落实上级关于政府信息公开的一系列方针、政策，加强组织领导，提升统计信息公开质效。主要领导总负责，分管领导牵头，各股室协同配合的方式拓宽政府信息来源通道，政务公开人员及时汇总整理信息，统一发布。我局政府信息公开严格遵守《获嘉县统计局政府信息公开制度》，明确具体工作人员和具体工作内容，不定期组织相关工作人员自学政务信息业务知识，确保信息发布有计划、有步骤、有重点。局分管领导定期对信息公开工作情况进行督查指导，落实责任。针对发现的问题及时与相关人员沟通并纠正，全心全力做好政府信息公开工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我局为准确、及时、全面地公开政府信息，提高本部门政府信息公开水平，定期梳理以往政府公开信息，对于过时内容进行删除，老旧信息及时更正。坚持把群众最关心、最需要了解的事项公开作为政务公开的重点，按月定时公开经济运行数据和统计分析，每年定时发放统计公报，供社会各界掌握全县经济运行情况。坚持不断强化主动公开、重点领域公开，以坚持公开为常态，不公开为例外的原则，做到积极稳妥，及时准确，不断规范政府信息公开专栏和重点工作信息发布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认真对照2024年政务公开重点工作任务，明确责任分工，根据上级指示，认真盘点栏目信息。建立政务公开领导小组，要求相关工作人员自查自纠，确保政务公开工作规范落实。积极组织负责政府信息公开人员参加市、县组织的各类政务公开相关会议和培训，提升业务能力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2024年，县统计局在政务信息公开工作中取得了一定成效，但也存在一些不足和问题。一是政务信息公开人员缺少专业性；二是信息发布规范度还需进一步加强。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一步,县统计局将继续加大信息公开力度：一是加强对政务公开工作人员的培训和管理，强化工作学习，增强信息公开工作人员法律和责任意识，提高工作人员的业务素质和能力水平。二是认真贯彻相关文件要求，学习政府信息公开优秀部门经验。对发布信息内容以及格式认真审查，政府信息公开“回头看”，对于不规范不合格的地方做到及时修正，努力发布内容充实、格式规范的政府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